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0998" w14:textId="77777777" w:rsidR="006E6A7B" w:rsidRPr="009E7E2C" w:rsidRDefault="006E6A7B" w:rsidP="00202C0C">
      <w:pPr>
        <w:spacing w:after="0"/>
        <w:rPr>
          <w:rFonts w:ascii="Helvetica Neue" w:hAnsi="Helvetica Neue"/>
          <w:b/>
          <w:szCs w:val="24"/>
        </w:rPr>
      </w:pPr>
      <w:proofErr w:type="spellStart"/>
      <w:r w:rsidRPr="009E7E2C">
        <w:rPr>
          <w:rFonts w:ascii="Helvetica Neue" w:hAnsi="Helvetica Neue"/>
          <w:b/>
          <w:szCs w:val="24"/>
        </w:rPr>
        <w:t>BlöZinger</w:t>
      </w:r>
      <w:proofErr w:type="spellEnd"/>
    </w:p>
    <w:p w14:paraId="7662DB31" w14:textId="6997BB63" w:rsidR="00BB76A1" w:rsidRPr="0085475B" w:rsidRDefault="006E6A7B" w:rsidP="00202C0C">
      <w:pPr>
        <w:spacing w:after="0"/>
        <w:rPr>
          <w:rFonts w:ascii="Helvetica Neue" w:hAnsi="Helvetica Neue"/>
          <w:b/>
          <w:szCs w:val="24"/>
        </w:rPr>
      </w:pPr>
      <w:r w:rsidRPr="0085475B">
        <w:rPr>
          <w:rFonts w:ascii="Helvetica Neue" w:hAnsi="Helvetica Neue"/>
          <w:b/>
          <w:szCs w:val="24"/>
        </w:rPr>
        <w:t>"</w:t>
      </w:r>
      <w:r w:rsidR="0085475B" w:rsidRPr="0085475B">
        <w:rPr>
          <w:rFonts w:ascii="Helvetica Neue" w:hAnsi="Helvetica Neue"/>
          <w:b/>
          <w:szCs w:val="24"/>
        </w:rPr>
        <w:t>ZEIT</w:t>
      </w:r>
      <w:r w:rsidR="006868BA" w:rsidRPr="0085475B">
        <w:rPr>
          <w:rFonts w:ascii="Helvetica Neue" w:hAnsi="Helvetica Neue"/>
          <w:b/>
          <w:szCs w:val="24"/>
        </w:rPr>
        <w:t>"</w:t>
      </w:r>
    </w:p>
    <w:p w14:paraId="497FD1E0" w14:textId="77777777" w:rsidR="00AB0DF7" w:rsidRPr="009E7E2C" w:rsidRDefault="00AB0DF7" w:rsidP="00202C0C">
      <w:pPr>
        <w:spacing w:after="0"/>
        <w:rPr>
          <w:rFonts w:ascii="Helvetica Neue" w:hAnsi="Helvetica Neue"/>
          <w:b/>
          <w:sz w:val="18"/>
          <w:szCs w:val="18"/>
        </w:rPr>
      </w:pPr>
    </w:p>
    <w:p w14:paraId="47A34794" w14:textId="01017E10" w:rsidR="006868BA" w:rsidRPr="006868BA" w:rsidRDefault="0085475B" w:rsidP="006868BA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85475B">
        <w:rPr>
          <w:rFonts w:ascii="Helvetica Neue" w:hAnsi="Helvetica Neue"/>
          <w:sz w:val="18"/>
          <w:szCs w:val="18"/>
        </w:rPr>
        <w:t>Die Zeit zwischen Wiederaufbau und Maskenpflicht ist mit einem Wimpernsc</w:t>
      </w:r>
      <w:r>
        <w:rPr>
          <w:rFonts w:ascii="Helvetica Neue" w:hAnsi="Helvetica Neue"/>
          <w:sz w:val="18"/>
          <w:szCs w:val="18"/>
        </w:rPr>
        <w:t>hlag vergangen. Aus Schilling wu</w:t>
      </w:r>
      <w:r w:rsidRPr="0085475B">
        <w:rPr>
          <w:rFonts w:ascii="Helvetica Neue" w:hAnsi="Helvetica Neue"/>
          <w:sz w:val="18"/>
          <w:szCs w:val="18"/>
        </w:rPr>
        <w:t>rde Euro und aus Verli</w:t>
      </w:r>
      <w:r>
        <w:rPr>
          <w:rFonts w:ascii="Helvetica Neue" w:hAnsi="Helvetica Neue"/>
          <w:sz w:val="18"/>
          <w:szCs w:val="18"/>
        </w:rPr>
        <w:t>ebten wurden von den Umständen G</w:t>
      </w:r>
      <w:r w:rsidRPr="0085475B">
        <w:rPr>
          <w:rFonts w:ascii="Helvetica Neue" w:hAnsi="Helvetica Neue"/>
          <w:sz w:val="18"/>
          <w:szCs w:val="18"/>
        </w:rPr>
        <w:t>etrennte. Die Zeit verschlingt alle bis auf die Träumer und die Verrückten.</w:t>
      </w:r>
      <w:r>
        <w:rPr>
          <w:rFonts w:ascii="Helvetica Neue" w:hAnsi="Helvetica Neue"/>
          <w:sz w:val="18"/>
          <w:szCs w:val="18"/>
        </w:rPr>
        <w:t xml:space="preserve"> </w:t>
      </w:r>
      <w:r w:rsidRPr="0085475B">
        <w:rPr>
          <w:rFonts w:ascii="Helvetica Neue" w:hAnsi="Helvetica Neue"/>
          <w:sz w:val="18"/>
          <w:szCs w:val="18"/>
        </w:rPr>
        <w:t>Zeit ist relativ, Zeit ist komisc</w:t>
      </w:r>
      <w:r>
        <w:rPr>
          <w:rFonts w:ascii="Helvetica Neue" w:hAnsi="Helvetica Neue"/>
          <w:sz w:val="18"/>
          <w:szCs w:val="18"/>
        </w:rPr>
        <w:t xml:space="preserve">h und manchmal grausam. Nehmen Sie sich gemeinsam mit uns </w:t>
      </w:r>
      <w:r w:rsidRPr="0085475B">
        <w:rPr>
          <w:rFonts w:ascii="Helvetica Neue" w:hAnsi="Helvetica Neue"/>
          <w:sz w:val="18"/>
          <w:szCs w:val="18"/>
        </w:rPr>
        <w:t>Zeit, um die vom Alltag abgewetzten Schonbezüge unserer Seelen durch Lachen aufzufrischen.</w:t>
      </w:r>
      <w:r>
        <w:rPr>
          <w:rFonts w:ascii="Helvetica Neue" w:hAnsi="Helvetica Neue"/>
          <w:sz w:val="18"/>
          <w:szCs w:val="18"/>
        </w:rPr>
        <w:t xml:space="preserve"> </w:t>
      </w:r>
    </w:p>
    <w:p w14:paraId="5DFDE45C" w14:textId="77777777" w:rsidR="006868BA" w:rsidRDefault="006868BA" w:rsidP="006868BA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702E9754" w14:textId="15B7F1D3" w:rsidR="00BB76A1" w:rsidRDefault="006E6A7B" w:rsidP="006868BA">
      <w:pPr>
        <w:spacing w:after="0"/>
        <w:jc w:val="both"/>
        <w:rPr>
          <w:rFonts w:ascii="Helvetica Neue" w:hAnsi="Helvetica Neue"/>
          <w:sz w:val="18"/>
          <w:szCs w:val="18"/>
        </w:rPr>
      </w:pPr>
      <w:r w:rsidRPr="006868BA">
        <w:rPr>
          <w:rFonts w:ascii="Helvetica Neue" w:hAnsi="Helvetica Neue"/>
          <w:sz w:val="18"/>
          <w:szCs w:val="18"/>
        </w:rPr>
        <w:t xml:space="preserve">mit &amp; von: </w:t>
      </w:r>
      <w:r w:rsidR="0085475B">
        <w:rPr>
          <w:rFonts w:ascii="Helvetica Neue" w:hAnsi="Helvetica Neue"/>
          <w:sz w:val="18"/>
          <w:szCs w:val="18"/>
        </w:rPr>
        <w:t xml:space="preserve">Robert </w:t>
      </w:r>
      <w:proofErr w:type="spellStart"/>
      <w:r w:rsidRPr="006868BA">
        <w:rPr>
          <w:rFonts w:ascii="Helvetica Neue" w:hAnsi="Helvetica Neue"/>
          <w:sz w:val="18"/>
          <w:szCs w:val="18"/>
        </w:rPr>
        <w:t>BLÖchl</w:t>
      </w:r>
      <w:proofErr w:type="spellEnd"/>
      <w:r w:rsidRPr="006868BA">
        <w:rPr>
          <w:rFonts w:ascii="Helvetica Neue" w:hAnsi="Helvetica Neue"/>
          <w:sz w:val="18"/>
          <w:szCs w:val="18"/>
        </w:rPr>
        <w:t xml:space="preserve"> &amp; </w:t>
      </w:r>
      <w:r w:rsidR="0085475B">
        <w:rPr>
          <w:rFonts w:ascii="Helvetica Neue" w:hAnsi="Helvetica Neue"/>
          <w:sz w:val="18"/>
          <w:szCs w:val="18"/>
        </w:rPr>
        <w:t xml:space="preserve">Roland </w:t>
      </w:r>
      <w:proofErr w:type="spellStart"/>
      <w:r w:rsidRPr="006868BA">
        <w:rPr>
          <w:rFonts w:ascii="Helvetica Neue" w:hAnsi="Helvetica Neue"/>
          <w:sz w:val="18"/>
          <w:szCs w:val="18"/>
        </w:rPr>
        <w:t>penZINGER</w:t>
      </w:r>
      <w:proofErr w:type="spellEnd"/>
    </w:p>
    <w:p w14:paraId="146B733A" w14:textId="79304757" w:rsidR="00A738C0" w:rsidRDefault="00A738C0" w:rsidP="006868BA">
      <w:pPr>
        <w:spacing w:after="0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Regie: Roland Düringer</w:t>
      </w:r>
      <w:bookmarkStart w:id="0" w:name="_GoBack"/>
      <w:bookmarkEnd w:id="0"/>
    </w:p>
    <w:p w14:paraId="53432FB1" w14:textId="77777777" w:rsidR="0085475B" w:rsidRDefault="0085475B" w:rsidP="006868BA">
      <w:pPr>
        <w:spacing w:after="0"/>
        <w:jc w:val="both"/>
        <w:rPr>
          <w:rFonts w:ascii="Helvetica Neue" w:hAnsi="Helvetica Neue"/>
          <w:sz w:val="18"/>
          <w:szCs w:val="18"/>
        </w:rPr>
      </w:pPr>
    </w:p>
    <w:p w14:paraId="46705FA9" w14:textId="50A7DFD8" w:rsidR="00B5716D" w:rsidRPr="006868BA" w:rsidRDefault="00B5716D" w:rsidP="006868BA">
      <w:pPr>
        <w:spacing w:after="0"/>
        <w:jc w:val="both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Premiere: </w:t>
      </w:r>
      <w:r w:rsidR="0085475B">
        <w:rPr>
          <w:rFonts w:ascii="Helvetica Neue" w:hAnsi="Helvetica Neue"/>
          <w:sz w:val="18"/>
          <w:szCs w:val="18"/>
        </w:rPr>
        <w:t>09.02.2021 im STADTSAAL Wien</w:t>
      </w:r>
    </w:p>
    <w:p w14:paraId="6012B0D5" w14:textId="77777777" w:rsidR="00202C0C" w:rsidRPr="006868BA" w:rsidRDefault="00202C0C" w:rsidP="00202C0C">
      <w:pPr>
        <w:spacing w:after="0"/>
        <w:rPr>
          <w:rFonts w:ascii="Helvetica Neue" w:hAnsi="Helvetica Neue"/>
          <w:sz w:val="18"/>
          <w:szCs w:val="18"/>
        </w:rPr>
      </w:pPr>
    </w:p>
    <w:p w14:paraId="4816BE6F" w14:textId="77777777" w:rsidR="006B33AE" w:rsidRDefault="006B33AE" w:rsidP="00AB0DF7">
      <w:pPr>
        <w:spacing w:after="0"/>
        <w:rPr>
          <w:rFonts w:ascii="Helvetica Neue" w:hAnsi="Helvetica Neue"/>
          <w:sz w:val="18"/>
          <w:szCs w:val="18"/>
        </w:rPr>
      </w:pPr>
      <w:r w:rsidRPr="006868BA">
        <w:rPr>
          <w:rFonts w:ascii="Helvetica Neue" w:hAnsi="Helvetica Neue"/>
          <w:b/>
          <w:sz w:val="18"/>
          <w:szCs w:val="18"/>
        </w:rPr>
        <w:t>Pressestimmen</w:t>
      </w:r>
      <w:r w:rsidRPr="006868BA">
        <w:rPr>
          <w:rFonts w:ascii="Helvetica Neue" w:hAnsi="Helvetica Neue"/>
          <w:sz w:val="18"/>
          <w:szCs w:val="18"/>
        </w:rPr>
        <w:t>:</w:t>
      </w:r>
    </w:p>
    <w:p w14:paraId="53898B6A" w14:textId="77777777" w:rsidR="0085475B" w:rsidRPr="006868BA" w:rsidRDefault="0085475B" w:rsidP="00AB0DF7">
      <w:pPr>
        <w:spacing w:after="0"/>
        <w:rPr>
          <w:rFonts w:ascii="Helvetica Neue" w:hAnsi="Helvetica Neue"/>
          <w:sz w:val="18"/>
          <w:szCs w:val="18"/>
        </w:rPr>
      </w:pPr>
    </w:p>
    <w:p w14:paraId="0F050EA3" w14:textId="77777777" w:rsidR="00BF7142" w:rsidRDefault="00BF7142" w:rsidP="00BF7142">
      <w:pPr>
        <w:spacing w:after="0"/>
        <w:rPr>
          <w:rFonts w:ascii="Helvetica Neue" w:hAnsi="Helvetica Neue"/>
          <w:i/>
          <w:sz w:val="18"/>
          <w:szCs w:val="18"/>
        </w:rPr>
      </w:pPr>
      <w:r w:rsidRPr="00BF7142">
        <w:rPr>
          <w:rFonts w:ascii="Helvetica Neue" w:hAnsi="Helvetica Neue"/>
          <w:sz w:val="18"/>
          <w:szCs w:val="18"/>
        </w:rPr>
        <w:t>"</w:t>
      </w:r>
      <w:proofErr w:type="spellStart"/>
      <w:r>
        <w:rPr>
          <w:rFonts w:ascii="Helvetica Neue" w:hAnsi="Helvetica Neue"/>
          <w:sz w:val="18"/>
          <w:szCs w:val="18"/>
        </w:rPr>
        <w:t>BlöZinger</w:t>
      </w:r>
      <w:proofErr w:type="spellEnd"/>
      <w:r>
        <w:rPr>
          <w:rFonts w:ascii="Helvetica Neue" w:hAnsi="Helvetica Neue"/>
          <w:sz w:val="18"/>
          <w:szCs w:val="18"/>
        </w:rPr>
        <w:t xml:space="preserve"> haben </w:t>
      </w:r>
      <w:r w:rsidRPr="00BF7142">
        <w:rPr>
          <w:rFonts w:ascii="Helvetica Neue" w:hAnsi="Helvetica Neue"/>
          <w:sz w:val="18"/>
          <w:szCs w:val="18"/>
        </w:rPr>
        <w:t>einen scharfen Blick für gesellschaftliche Missstände, allerdings ohne moralinsauer erhobenen Zeigefinger</w:t>
      </w:r>
      <w:r>
        <w:rPr>
          <w:rFonts w:ascii="Helvetica Neue" w:hAnsi="Helvetica Neue"/>
          <w:sz w:val="18"/>
          <w:szCs w:val="18"/>
        </w:rPr>
        <w:t>.</w:t>
      </w:r>
      <w:r w:rsidRPr="00BF7142">
        <w:rPr>
          <w:rFonts w:ascii="Helvetica Neue" w:hAnsi="Helvetica Neue"/>
          <w:sz w:val="18"/>
          <w:szCs w:val="18"/>
        </w:rPr>
        <w:t>"</w:t>
      </w:r>
      <w:r>
        <w:rPr>
          <w:rFonts w:ascii="Helvetica Neue" w:hAnsi="Helvetica Neue"/>
          <w:sz w:val="18"/>
          <w:szCs w:val="18"/>
        </w:rPr>
        <w:t xml:space="preserve"> </w:t>
      </w:r>
      <w:r w:rsidR="009E7E2C">
        <w:rPr>
          <w:rFonts w:ascii="Helvetica Neue" w:hAnsi="Helvetica Neue"/>
          <w:i/>
          <w:sz w:val="18"/>
          <w:szCs w:val="18"/>
        </w:rPr>
        <w:t>Jurybegründung</w:t>
      </w:r>
      <w:r w:rsidRPr="00BF7142">
        <w:rPr>
          <w:rFonts w:ascii="Helvetica Neue" w:hAnsi="Helvetica Neue"/>
          <w:i/>
          <w:sz w:val="18"/>
          <w:szCs w:val="18"/>
        </w:rPr>
        <w:t xml:space="preserve"> </w:t>
      </w:r>
      <w:r w:rsidR="009E7E2C">
        <w:rPr>
          <w:rFonts w:ascii="Helvetica Neue" w:hAnsi="Helvetica Neue"/>
          <w:i/>
          <w:sz w:val="18"/>
          <w:szCs w:val="18"/>
        </w:rPr>
        <w:t>Österreichischer Kabarettpreis</w:t>
      </w:r>
    </w:p>
    <w:p w14:paraId="5EB653D9" w14:textId="77777777" w:rsidR="0085475B" w:rsidRDefault="0085475B" w:rsidP="00BF7142">
      <w:pPr>
        <w:spacing w:after="0"/>
        <w:rPr>
          <w:rFonts w:ascii="Helvetica Neue" w:hAnsi="Helvetica Neue"/>
          <w:i/>
          <w:sz w:val="18"/>
          <w:szCs w:val="18"/>
        </w:rPr>
      </w:pPr>
    </w:p>
    <w:p w14:paraId="500F43E1" w14:textId="77777777" w:rsidR="009E7E2C" w:rsidRDefault="009E7E2C" w:rsidP="009E7E2C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"Robert </w:t>
      </w:r>
      <w:proofErr w:type="spellStart"/>
      <w:r>
        <w:rPr>
          <w:rFonts w:ascii="Helvetica Neue" w:hAnsi="Helvetica Neue"/>
          <w:sz w:val="18"/>
          <w:szCs w:val="18"/>
        </w:rPr>
        <w:t>Blö</w:t>
      </w:r>
      <w:r w:rsidRPr="009E7E2C">
        <w:rPr>
          <w:rFonts w:ascii="Helvetica Neue" w:hAnsi="Helvetica Neue"/>
          <w:sz w:val="18"/>
          <w:szCs w:val="18"/>
        </w:rPr>
        <w:t>chl</w:t>
      </w:r>
      <w:proofErr w:type="spellEnd"/>
      <w:r w:rsidRPr="009E7E2C">
        <w:rPr>
          <w:rFonts w:ascii="Helvetica Neue" w:hAnsi="Helvetica Neue"/>
          <w:sz w:val="18"/>
          <w:szCs w:val="18"/>
        </w:rPr>
        <w:t xml:space="preserve"> und Roland </w:t>
      </w:r>
      <w:proofErr w:type="spellStart"/>
      <w:r w:rsidRPr="009E7E2C">
        <w:rPr>
          <w:rFonts w:ascii="Helvetica Neue" w:hAnsi="Helvetica Neue"/>
          <w:sz w:val="18"/>
          <w:szCs w:val="18"/>
        </w:rPr>
        <w:t>Penzinger</w:t>
      </w:r>
      <w:proofErr w:type="spellEnd"/>
      <w:r w:rsidRPr="009E7E2C">
        <w:rPr>
          <w:rFonts w:ascii="Helvetica Neue" w:hAnsi="Helvetica Neue"/>
          <w:sz w:val="18"/>
          <w:szCs w:val="18"/>
        </w:rPr>
        <w:t xml:space="preserve">, </w:t>
      </w:r>
      <w:r>
        <w:rPr>
          <w:rFonts w:ascii="Helvetica Neue" w:hAnsi="Helvetica Neue"/>
          <w:sz w:val="18"/>
          <w:szCs w:val="18"/>
        </w:rPr>
        <w:t xml:space="preserve">gelingt </w:t>
      </w:r>
      <w:r w:rsidRPr="009E7E2C">
        <w:rPr>
          <w:rFonts w:ascii="Helvetica Neue" w:hAnsi="Helvetica Neue"/>
          <w:sz w:val="18"/>
          <w:szCs w:val="18"/>
        </w:rPr>
        <w:t>es mit schauspielerischer Raffinesse, schwarzem Humor und ein</w:t>
      </w:r>
      <w:r>
        <w:rPr>
          <w:rFonts w:ascii="Helvetica Neue" w:hAnsi="Helvetica Neue"/>
          <w:sz w:val="18"/>
          <w:szCs w:val="18"/>
        </w:rPr>
        <w:t>em Minimum an Requisiten</w:t>
      </w:r>
      <w:r w:rsidRPr="009E7E2C">
        <w:rPr>
          <w:rFonts w:ascii="Helvetica Neue" w:hAnsi="Helvetica Neue"/>
          <w:sz w:val="18"/>
          <w:szCs w:val="18"/>
        </w:rPr>
        <w:t>, gro</w:t>
      </w:r>
      <w:r w:rsidRPr="009E7E2C">
        <w:rPr>
          <w:rFonts w:ascii="Microsoft YaHei" w:eastAsia="Microsoft YaHei" w:hAnsi="Microsoft YaHei" w:cs="Microsoft YaHei" w:hint="eastAsia"/>
          <w:sz w:val="18"/>
          <w:szCs w:val="18"/>
        </w:rPr>
        <w:t>ß</w:t>
      </w:r>
      <w:r w:rsidRPr="009E7E2C">
        <w:rPr>
          <w:rFonts w:ascii="Helvetica Neue" w:hAnsi="Helvetica Neue"/>
          <w:sz w:val="18"/>
          <w:szCs w:val="18"/>
        </w:rPr>
        <w:t>es Kino zu projizieren: komplexe Szenarien von aberwitziger Komik.</w:t>
      </w:r>
      <w:r>
        <w:rPr>
          <w:rFonts w:ascii="Helvetica Neue" w:hAnsi="Helvetica Neue"/>
          <w:sz w:val="18"/>
          <w:szCs w:val="18"/>
        </w:rPr>
        <w:t>"</w:t>
      </w:r>
      <w:r w:rsidRPr="009E7E2C">
        <w:rPr>
          <w:rFonts w:ascii="Helvetica Neue" w:hAnsi="Helvetica Neue"/>
          <w:sz w:val="18"/>
          <w:szCs w:val="18"/>
        </w:rPr>
        <w:t xml:space="preserve"> </w:t>
      </w:r>
      <w:r>
        <w:rPr>
          <w:rFonts w:ascii="Helvetica Neue" w:hAnsi="Helvetica Neue"/>
          <w:i/>
          <w:sz w:val="18"/>
          <w:szCs w:val="18"/>
        </w:rPr>
        <w:t>Jurybegründung Deutscher Kleinkunstpreis</w:t>
      </w:r>
    </w:p>
    <w:p w14:paraId="74ABDF35" w14:textId="77777777" w:rsidR="00AB0DF7" w:rsidRPr="006868BA" w:rsidRDefault="00AB0DF7" w:rsidP="00AB0DF7">
      <w:pPr>
        <w:spacing w:after="0"/>
        <w:rPr>
          <w:rFonts w:ascii="Helvetica Neue" w:hAnsi="Helvetica Neue"/>
          <w:sz w:val="18"/>
          <w:szCs w:val="18"/>
        </w:rPr>
      </w:pPr>
    </w:p>
    <w:p w14:paraId="009EF79B" w14:textId="5354E056" w:rsidR="007B1C83" w:rsidRPr="006B33AE" w:rsidRDefault="007B1C83" w:rsidP="00202C0C">
      <w:pPr>
        <w:spacing w:after="0"/>
        <w:rPr>
          <w:rFonts w:ascii="Helvetica Neue" w:hAnsi="Helvetica Neue"/>
          <w:sz w:val="18"/>
          <w:szCs w:val="18"/>
        </w:rPr>
      </w:pPr>
      <w:r w:rsidRPr="006B33AE">
        <w:rPr>
          <w:rFonts w:ascii="Helvetica Neue" w:hAnsi="Helvetica Neue"/>
          <w:sz w:val="18"/>
          <w:szCs w:val="18"/>
        </w:rPr>
        <w:t xml:space="preserve">Alle </w:t>
      </w:r>
      <w:r w:rsidR="0056503F" w:rsidRPr="006B33AE">
        <w:rPr>
          <w:rFonts w:ascii="Helvetica Neue" w:hAnsi="Helvetica Neue"/>
          <w:b/>
          <w:sz w:val="18"/>
          <w:szCs w:val="18"/>
        </w:rPr>
        <w:t>Auftrittstermine</w:t>
      </w:r>
      <w:r w:rsidR="0056503F" w:rsidRPr="006B33AE">
        <w:rPr>
          <w:rFonts w:ascii="Helvetica Neue" w:hAnsi="Helvetica Neue"/>
          <w:sz w:val="18"/>
          <w:szCs w:val="18"/>
        </w:rPr>
        <w:t xml:space="preserve"> auf </w:t>
      </w:r>
      <w:hyperlink r:id="rId8" w:history="1">
        <w:r w:rsidR="006E6A7B" w:rsidRPr="006B33AE">
          <w:rPr>
            <w:rStyle w:val="Hyperlink"/>
            <w:rFonts w:ascii="Helvetica Neue" w:hAnsi="Helvetica Neue"/>
            <w:sz w:val="18"/>
            <w:szCs w:val="18"/>
          </w:rPr>
          <w:t>www.bloezinger.at</w:t>
        </w:r>
      </w:hyperlink>
      <w:r w:rsidR="0056503F" w:rsidRPr="006B33AE">
        <w:rPr>
          <w:rFonts w:ascii="Helvetica Neue" w:hAnsi="Helvetica Neue"/>
          <w:sz w:val="18"/>
          <w:szCs w:val="18"/>
        </w:rPr>
        <w:t xml:space="preserve"> und</w:t>
      </w:r>
      <w:r w:rsidRPr="006B33AE">
        <w:rPr>
          <w:rFonts w:ascii="Helvetica Neue" w:hAnsi="Helvetica Neue"/>
          <w:sz w:val="18"/>
          <w:szCs w:val="18"/>
        </w:rPr>
        <w:t xml:space="preserve"> </w:t>
      </w:r>
      <w:hyperlink r:id="rId9" w:history="1">
        <w:r w:rsidR="0085475B" w:rsidRPr="00C66DA6">
          <w:rPr>
            <w:rStyle w:val="Hyperlink"/>
            <w:rFonts w:ascii="Helvetica Neue" w:hAnsi="Helvetica Neue"/>
            <w:sz w:val="18"/>
            <w:szCs w:val="18"/>
          </w:rPr>
          <w:t>www.die-zentrale.at</w:t>
        </w:r>
      </w:hyperlink>
    </w:p>
    <w:p w14:paraId="6D8DB8D1" w14:textId="77777777" w:rsidR="00202C0C" w:rsidRPr="006B33AE" w:rsidRDefault="00202C0C" w:rsidP="00202C0C">
      <w:pPr>
        <w:spacing w:after="0"/>
        <w:rPr>
          <w:rFonts w:ascii="Helvetica Neue" w:hAnsi="Helvetica Neue"/>
          <w:b/>
          <w:sz w:val="18"/>
          <w:szCs w:val="18"/>
        </w:rPr>
      </w:pPr>
    </w:p>
    <w:p w14:paraId="70F81D04" w14:textId="77777777" w:rsidR="00BB76A1" w:rsidRPr="006B33AE" w:rsidRDefault="006B33AE" w:rsidP="00202C0C">
      <w:pPr>
        <w:spacing w:after="0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 xml:space="preserve">Über </w:t>
      </w:r>
      <w:proofErr w:type="spellStart"/>
      <w:r w:rsidR="006E6A7B" w:rsidRPr="006B33AE">
        <w:rPr>
          <w:rFonts w:ascii="Helvetica Neue" w:hAnsi="Helvetica Neue"/>
          <w:b/>
          <w:sz w:val="18"/>
          <w:szCs w:val="18"/>
        </w:rPr>
        <w:t>BlöZinger</w:t>
      </w:r>
      <w:proofErr w:type="spellEnd"/>
      <w:r w:rsidR="007B1C83" w:rsidRPr="006B33AE">
        <w:rPr>
          <w:rFonts w:ascii="Helvetica Neue" w:hAnsi="Helvetica Neue"/>
          <w:b/>
          <w:sz w:val="18"/>
          <w:szCs w:val="18"/>
        </w:rPr>
        <w:t xml:space="preserve">: </w:t>
      </w:r>
    </w:p>
    <w:p w14:paraId="797E07D4" w14:textId="29B96490" w:rsidR="00BB76A1" w:rsidRDefault="006E6A7B" w:rsidP="00202C0C">
      <w:pPr>
        <w:spacing w:after="0"/>
        <w:rPr>
          <w:rFonts w:ascii="Helvetica Neue" w:hAnsi="Helvetica Neue"/>
          <w:sz w:val="18"/>
          <w:szCs w:val="18"/>
        </w:rPr>
      </w:pPr>
      <w:r w:rsidRPr="006B33AE">
        <w:rPr>
          <w:rFonts w:ascii="Helvetica Neue" w:hAnsi="Helvetica Neue"/>
          <w:sz w:val="18"/>
          <w:szCs w:val="18"/>
        </w:rPr>
        <w:t xml:space="preserve">Robert </w:t>
      </w:r>
      <w:proofErr w:type="spellStart"/>
      <w:r w:rsidRPr="006B33AE">
        <w:rPr>
          <w:rFonts w:ascii="Helvetica Neue" w:hAnsi="Helvetica Neue"/>
          <w:sz w:val="18"/>
          <w:szCs w:val="18"/>
        </w:rPr>
        <w:t>Blöchl</w:t>
      </w:r>
      <w:proofErr w:type="spellEnd"/>
      <w:r w:rsidRPr="006B33AE">
        <w:rPr>
          <w:rFonts w:ascii="Helvetica Neue" w:hAnsi="Helvetica Neue"/>
          <w:sz w:val="18"/>
          <w:szCs w:val="18"/>
        </w:rPr>
        <w:t xml:space="preserve"> und Roland </w:t>
      </w:r>
      <w:proofErr w:type="spellStart"/>
      <w:r w:rsidRPr="006B33AE">
        <w:rPr>
          <w:rFonts w:ascii="Helvetica Neue" w:hAnsi="Helvetica Neue"/>
          <w:sz w:val="18"/>
          <w:szCs w:val="18"/>
        </w:rPr>
        <w:t>Penzinger</w:t>
      </w:r>
      <w:proofErr w:type="spellEnd"/>
      <w:r w:rsidRPr="006B33AE">
        <w:rPr>
          <w:rFonts w:ascii="Helvetica Neue" w:hAnsi="Helvetica Neue"/>
          <w:sz w:val="18"/>
          <w:szCs w:val="18"/>
        </w:rPr>
        <w:t xml:space="preserve"> haben sich 2001 bei den </w:t>
      </w:r>
      <w:proofErr w:type="spellStart"/>
      <w:r w:rsidRPr="006B33AE">
        <w:rPr>
          <w:rFonts w:ascii="Helvetica Neue" w:hAnsi="Helvetica Neue"/>
          <w:sz w:val="18"/>
          <w:szCs w:val="18"/>
        </w:rPr>
        <w:t>CliniClowns</w:t>
      </w:r>
      <w:proofErr w:type="spellEnd"/>
      <w:r w:rsidRPr="006B33AE">
        <w:rPr>
          <w:rFonts w:ascii="Helvetica Neue" w:hAnsi="Helvetica Neue"/>
          <w:sz w:val="18"/>
          <w:szCs w:val="18"/>
        </w:rPr>
        <w:t xml:space="preserve"> in Linz kennengelernt. Unter der Fusion ihrer beiden Nachnamen </w:t>
      </w:r>
      <w:proofErr w:type="spellStart"/>
      <w:r w:rsidRPr="006B33AE">
        <w:rPr>
          <w:rFonts w:ascii="Helvetica Neue" w:hAnsi="Helvetica Neue"/>
          <w:sz w:val="18"/>
          <w:szCs w:val="18"/>
        </w:rPr>
        <w:t>BLÖchl</w:t>
      </w:r>
      <w:proofErr w:type="spellEnd"/>
      <w:r w:rsidRPr="006B33AE">
        <w:rPr>
          <w:rFonts w:ascii="Helvetica Neue" w:hAnsi="Helvetica Neue"/>
          <w:sz w:val="18"/>
          <w:szCs w:val="18"/>
        </w:rPr>
        <w:t xml:space="preserve"> &amp; </w:t>
      </w:r>
      <w:proofErr w:type="spellStart"/>
      <w:r w:rsidRPr="006B33AE">
        <w:rPr>
          <w:rFonts w:ascii="Helvetica Neue" w:hAnsi="Helvetica Neue"/>
          <w:sz w:val="18"/>
          <w:szCs w:val="18"/>
        </w:rPr>
        <w:t>penZINGER</w:t>
      </w:r>
      <w:proofErr w:type="spellEnd"/>
      <w:r w:rsidRPr="006B33AE">
        <w:rPr>
          <w:rFonts w:ascii="Helvetica Neue" w:hAnsi="Helvetica Neue"/>
          <w:sz w:val="18"/>
          <w:szCs w:val="18"/>
        </w:rPr>
        <w:t xml:space="preserve"> haben s</w:t>
      </w:r>
      <w:r w:rsidR="00EC31C1" w:rsidRPr="006B33AE">
        <w:rPr>
          <w:rFonts w:ascii="Helvetica Neue" w:hAnsi="Helvetica Neue"/>
          <w:sz w:val="18"/>
          <w:szCs w:val="18"/>
        </w:rPr>
        <w:t xml:space="preserve">ie als Kabarettduo </w:t>
      </w:r>
      <w:proofErr w:type="spellStart"/>
      <w:r w:rsidR="00EC31C1" w:rsidRPr="006B33AE">
        <w:rPr>
          <w:rFonts w:ascii="Helvetica Neue" w:hAnsi="Helvetica Neue"/>
          <w:sz w:val="18"/>
          <w:szCs w:val="18"/>
        </w:rPr>
        <w:t>BlöZinger</w:t>
      </w:r>
      <w:proofErr w:type="spellEnd"/>
      <w:r w:rsidR="00EC31C1" w:rsidRPr="006B33AE">
        <w:rPr>
          <w:rFonts w:ascii="Helvetica Neue" w:hAnsi="Helvetica Neue"/>
          <w:sz w:val="18"/>
          <w:szCs w:val="18"/>
        </w:rPr>
        <w:t xml:space="preserve"> 200</w:t>
      </w:r>
      <w:r w:rsidRPr="006B33AE">
        <w:rPr>
          <w:rFonts w:ascii="Helvetica Neue" w:hAnsi="Helvetica Neue"/>
          <w:sz w:val="18"/>
          <w:szCs w:val="18"/>
        </w:rPr>
        <w:t>4 ihr erstes Programm "Beziehungswaise" auf die Kleinkunstbühne gebracht. "</w:t>
      </w:r>
      <w:r w:rsidR="0085475B">
        <w:rPr>
          <w:rFonts w:ascii="Helvetica Neue" w:hAnsi="Helvetica Neue"/>
          <w:sz w:val="18"/>
          <w:szCs w:val="18"/>
        </w:rPr>
        <w:t>ZEIT</w:t>
      </w:r>
      <w:r w:rsidRPr="006B33AE">
        <w:rPr>
          <w:rFonts w:ascii="Helvetica Neue" w:hAnsi="Helvetica Neue"/>
          <w:sz w:val="18"/>
          <w:szCs w:val="18"/>
        </w:rPr>
        <w:t xml:space="preserve">" ist </w:t>
      </w:r>
      <w:r w:rsidR="006868BA">
        <w:rPr>
          <w:rFonts w:ascii="Helvetica Neue" w:hAnsi="Helvetica Neue"/>
          <w:sz w:val="18"/>
          <w:szCs w:val="18"/>
        </w:rPr>
        <w:t xml:space="preserve">ihr mittlerweile </w:t>
      </w:r>
      <w:r w:rsidR="0085475B">
        <w:rPr>
          <w:rFonts w:ascii="Helvetica Neue" w:hAnsi="Helvetica Neue"/>
          <w:sz w:val="18"/>
          <w:szCs w:val="18"/>
        </w:rPr>
        <w:t>neuntes</w:t>
      </w:r>
      <w:r w:rsidR="006868BA">
        <w:rPr>
          <w:rFonts w:ascii="Helvetica Neue" w:hAnsi="Helvetica Neue"/>
          <w:sz w:val="18"/>
          <w:szCs w:val="18"/>
        </w:rPr>
        <w:t xml:space="preserve"> Programm</w:t>
      </w:r>
      <w:r w:rsidR="0085475B">
        <w:rPr>
          <w:rFonts w:ascii="Helvetica Neue" w:hAnsi="Helvetica Neue"/>
          <w:sz w:val="18"/>
          <w:szCs w:val="18"/>
        </w:rPr>
        <w:t>.</w:t>
      </w:r>
    </w:p>
    <w:p w14:paraId="72FF4713" w14:textId="77777777" w:rsidR="006868BA" w:rsidRDefault="006868BA" w:rsidP="00202C0C">
      <w:pPr>
        <w:spacing w:after="0"/>
        <w:rPr>
          <w:rFonts w:ascii="Helvetica Neue" w:hAnsi="Helvetica Neue"/>
          <w:sz w:val="18"/>
          <w:szCs w:val="18"/>
        </w:rPr>
      </w:pPr>
    </w:p>
    <w:p w14:paraId="465695DE" w14:textId="77777777" w:rsidR="006868BA" w:rsidRPr="006B33AE" w:rsidRDefault="006868BA" w:rsidP="006868BA">
      <w:pPr>
        <w:spacing w:after="0"/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>Auszeichnungen</w:t>
      </w:r>
      <w:r w:rsidRPr="006B33AE">
        <w:rPr>
          <w:rFonts w:ascii="Helvetica Neue" w:hAnsi="Helvetica Neue"/>
          <w:b/>
          <w:sz w:val="18"/>
          <w:szCs w:val="18"/>
        </w:rPr>
        <w:t xml:space="preserve">: </w:t>
      </w:r>
    </w:p>
    <w:p w14:paraId="02C04A22" w14:textId="77777777" w:rsidR="009E7E2C" w:rsidRDefault="009E7E2C" w:rsidP="006868BA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2019 Deutscher Kleinkunstpreis (Kleinkunst)</w:t>
      </w:r>
    </w:p>
    <w:p w14:paraId="25E89DB8" w14:textId="77777777" w:rsid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2018 St. </w:t>
      </w:r>
      <w:proofErr w:type="spellStart"/>
      <w:r>
        <w:rPr>
          <w:rFonts w:ascii="Helvetica Neue" w:hAnsi="Helvetica Neue"/>
          <w:sz w:val="18"/>
          <w:szCs w:val="18"/>
        </w:rPr>
        <w:t>Ingberter</w:t>
      </w:r>
      <w:proofErr w:type="spellEnd"/>
      <w:r>
        <w:rPr>
          <w:rFonts w:ascii="Helvetica Neue" w:hAnsi="Helvetica Neue"/>
          <w:sz w:val="18"/>
          <w:szCs w:val="18"/>
        </w:rPr>
        <w:t xml:space="preserve"> Pfanne (D)</w:t>
      </w:r>
    </w:p>
    <w:p w14:paraId="67F76B7E" w14:textId="77777777" w:rsid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2017 Österreichischer Kabarettpreis (Programmpreis)</w:t>
      </w:r>
    </w:p>
    <w:p w14:paraId="19E3B4D7" w14:textId="3D472446" w:rsid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2017 </w:t>
      </w:r>
      <w:r w:rsidR="007A3743">
        <w:rPr>
          <w:rFonts w:ascii="Helvetica Neue" w:hAnsi="Helvetica Neue"/>
          <w:sz w:val="18"/>
          <w:szCs w:val="18"/>
        </w:rPr>
        <w:t>Oberösterreicher des Jahres (Kulturköpfe)</w:t>
      </w:r>
    </w:p>
    <w:p w14:paraId="4F9D5D71" w14:textId="77777777" w:rsid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2013 Österreichischer Kabarettpreis (Programmpreis)</w:t>
      </w:r>
    </w:p>
    <w:p w14:paraId="6316A0E0" w14:textId="77777777" w:rsid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2012 Goldener Kleinkunstnagel</w:t>
      </w:r>
    </w:p>
    <w:p w14:paraId="76268FA2" w14:textId="77777777" w:rsidR="006868BA" w:rsidRP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 w:rsidRPr="006868BA">
        <w:rPr>
          <w:rFonts w:ascii="Helvetica Neue" w:hAnsi="Helvetica Neue"/>
          <w:sz w:val="18"/>
          <w:szCs w:val="18"/>
        </w:rPr>
        <w:t>2008</w:t>
      </w:r>
      <w:r>
        <w:rPr>
          <w:rFonts w:ascii="Helvetica Neue" w:hAnsi="Helvetica Neue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sz w:val="18"/>
          <w:szCs w:val="18"/>
        </w:rPr>
        <w:t>Hirschwanger</w:t>
      </w:r>
      <w:proofErr w:type="spellEnd"/>
      <w:r>
        <w:rPr>
          <w:rFonts w:ascii="Helvetica Neue" w:hAnsi="Helvetica Neue"/>
          <w:sz w:val="18"/>
          <w:szCs w:val="18"/>
        </w:rPr>
        <w:t xml:space="preserve"> </w:t>
      </w:r>
      <w:proofErr w:type="spellStart"/>
      <w:r>
        <w:rPr>
          <w:rFonts w:ascii="Helvetica Neue" w:hAnsi="Helvetica Neue"/>
          <w:sz w:val="18"/>
          <w:szCs w:val="18"/>
        </w:rPr>
        <w:t>Wuchtel</w:t>
      </w:r>
      <w:proofErr w:type="spellEnd"/>
      <w:r>
        <w:rPr>
          <w:rFonts w:ascii="Helvetica Neue" w:hAnsi="Helvetica Neue"/>
          <w:sz w:val="18"/>
          <w:szCs w:val="18"/>
        </w:rPr>
        <w:t xml:space="preserve">; </w:t>
      </w:r>
      <w:proofErr w:type="spellStart"/>
      <w:r w:rsidRPr="006868BA">
        <w:rPr>
          <w:rFonts w:ascii="Helvetica Neue" w:hAnsi="Helvetica Neue"/>
          <w:sz w:val="18"/>
          <w:szCs w:val="18"/>
        </w:rPr>
        <w:t>Ennser</w:t>
      </w:r>
      <w:proofErr w:type="spellEnd"/>
      <w:r w:rsidRPr="006868BA">
        <w:rPr>
          <w:rFonts w:ascii="Helvetica Neue" w:hAnsi="Helvetica Neue"/>
          <w:sz w:val="18"/>
          <w:szCs w:val="18"/>
        </w:rPr>
        <w:t xml:space="preserve"> Kleinkunstkartoffel</w:t>
      </w:r>
    </w:p>
    <w:p w14:paraId="40612706" w14:textId="77777777" w:rsidR="006868BA" w:rsidRPr="006868BA" w:rsidRDefault="006868BA" w:rsidP="006868BA">
      <w:pPr>
        <w:spacing w:after="0"/>
        <w:rPr>
          <w:rFonts w:ascii="Helvetica Neue" w:hAnsi="Helvetica Neue"/>
          <w:sz w:val="18"/>
          <w:szCs w:val="18"/>
        </w:rPr>
      </w:pPr>
      <w:r w:rsidRPr="006868BA">
        <w:rPr>
          <w:rFonts w:ascii="Helvetica Neue" w:hAnsi="Helvetica Neue"/>
          <w:sz w:val="18"/>
          <w:szCs w:val="18"/>
        </w:rPr>
        <w:t>2005</w:t>
      </w:r>
      <w:r>
        <w:rPr>
          <w:rFonts w:ascii="Helvetica Neue" w:hAnsi="Helvetica Neue"/>
          <w:sz w:val="18"/>
          <w:szCs w:val="18"/>
        </w:rPr>
        <w:t xml:space="preserve"> </w:t>
      </w:r>
      <w:r w:rsidRPr="006868BA">
        <w:rPr>
          <w:rFonts w:ascii="Helvetica Neue" w:hAnsi="Helvetica Neue"/>
          <w:sz w:val="18"/>
          <w:szCs w:val="18"/>
        </w:rPr>
        <w:t xml:space="preserve">Steyrer Kleinkunstpreis </w:t>
      </w:r>
    </w:p>
    <w:p w14:paraId="6A22DDAE" w14:textId="77777777" w:rsidR="006868BA" w:rsidRPr="006B33AE" w:rsidRDefault="006868BA" w:rsidP="00202C0C">
      <w:pPr>
        <w:spacing w:after="0"/>
        <w:rPr>
          <w:rFonts w:ascii="Helvetica Neue" w:hAnsi="Helvetica Neue"/>
          <w:sz w:val="18"/>
          <w:szCs w:val="18"/>
        </w:rPr>
      </w:pPr>
      <w:r w:rsidRPr="006868BA">
        <w:rPr>
          <w:rFonts w:ascii="Helvetica Neue" w:hAnsi="Helvetica Neue"/>
          <w:sz w:val="18"/>
          <w:szCs w:val="18"/>
        </w:rPr>
        <w:t>2004</w:t>
      </w:r>
      <w:r>
        <w:rPr>
          <w:rFonts w:ascii="Helvetica Neue" w:hAnsi="Helvetica Neue"/>
          <w:sz w:val="18"/>
          <w:szCs w:val="18"/>
        </w:rPr>
        <w:t xml:space="preserve"> Goldener</w:t>
      </w:r>
      <w:r w:rsidRPr="006868BA">
        <w:rPr>
          <w:rFonts w:ascii="Helvetica Neue" w:hAnsi="Helvetica Neue"/>
          <w:sz w:val="18"/>
          <w:szCs w:val="18"/>
        </w:rPr>
        <w:t xml:space="preserve"> </w:t>
      </w:r>
      <w:proofErr w:type="spellStart"/>
      <w:r w:rsidRPr="006868BA">
        <w:rPr>
          <w:rFonts w:ascii="Helvetica Neue" w:hAnsi="Helvetica Neue"/>
          <w:sz w:val="18"/>
          <w:szCs w:val="18"/>
        </w:rPr>
        <w:t>Neulingsnagel</w:t>
      </w:r>
      <w:proofErr w:type="spellEnd"/>
    </w:p>
    <w:sectPr w:rsidR="006868BA" w:rsidRPr="006B33AE">
      <w:headerReference w:type="default" r:id="rId10"/>
      <w:footerReference w:type="default" r:id="rId11"/>
      <w:footnotePr>
        <w:pos w:val="beneathText"/>
      </w:footnotePr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127D7" w14:textId="77777777" w:rsidR="00963A57" w:rsidRDefault="00963A57">
      <w:pPr>
        <w:spacing w:after="0"/>
      </w:pPr>
      <w:r>
        <w:separator/>
      </w:r>
    </w:p>
  </w:endnote>
  <w:endnote w:type="continuationSeparator" w:id="0">
    <w:p w14:paraId="50251DC3" w14:textId="77777777" w:rsidR="00963A57" w:rsidRDefault="00963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7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7ABF" w14:textId="77777777" w:rsidR="00BB76A1" w:rsidRPr="009E7E2C" w:rsidRDefault="007B1C83" w:rsidP="009E7E2C">
    <w:pPr>
      <w:rPr>
        <w:rFonts w:asciiTheme="minorHAnsi" w:hAnsiTheme="minorHAnsi" w:cs="Arial"/>
        <w:color w:val="808080"/>
        <w:sz w:val="16"/>
        <w:szCs w:val="16"/>
      </w:rPr>
    </w:pPr>
    <w:r w:rsidRPr="009E7E2C">
      <w:rPr>
        <w:rFonts w:asciiTheme="minorHAnsi" w:hAnsiTheme="minorHAnsi" w:cs="Arial"/>
        <w:color w:val="808080"/>
        <w:sz w:val="16"/>
        <w:szCs w:val="16"/>
        <w:u w:val="single"/>
      </w:rPr>
      <w:t>Rückfragehinweis:</w:t>
    </w:r>
  </w:p>
  <w:p w14:paraId="79D1F076" w14:textId="77777777" w:rsidR="00BB76A1" w:rsidRPr="009E7E2C" w:rsidRDefault="007B1C83" w:rsidP="009E7E2C">
    <w:pPr>
      <w:spacing w:after="0"/>
      <w:rPr>
        <w:rFonts w:asciiTheme="minorHAnsi" w:hAnsiTheme="minorHAnsi" w:cs="Arial"/>
        <w:color w:val="808080"/>
        <w:sz w:val="16"/>
        <w:szCs w:val="16"/>
      </w:rPr>
    </w:pPr>
    <w:r w:rsidRPr="009E7E2C">
      <w:rPr>
        <w:rFonts w:asciiTheme="minorHAnsi" w:hAnsiTheme="minorHAnsi" w:cs="Arial"/>
        <w:color w:val="808080"/>
        <w:sz w:val="16"/>
        <w:szCs w:val="16"/>
      </w:rPr>
      <w:t>zentrale. | Büro für Kulturmanagement und Kommunikation</w:t>
    </w:r>
    <w:r w:rsidR="00AB0DF7" w:rsidRPr="009E7E2C">
      <w:rPr>
        <w:rFonts w:asciiTheme="minorHAnsi" w:hAnsiTheme="minorHAnsi" w:cs="Arial"/>
        <w:color w:val="808080"/>
        <w:sz w:val="16"/>
        <w:szCs w:val="16"/>
      </w:rPr>
      <w:t xml:space="preserve"> | </w:t>
    </w:r>
    <w:r w:rsidRPr="009E7E2C">
      <w:rPr>
        <w:rFonts w:asciiTheme="minorHAnsi" w:hAnsiTheme="minorHAnsi" w:cs="Arial"/>
        <w:color w:val="808080"/>
        <w:sz w:val="16"/>
        <w:szCs w:val="16"/>
      </w:rPr>
      <w:t>agentur@die</w:t>
    </w:r>
    <w:r w:rsidR="009E7E2C" w:rsidRPr="009E7E2C">
      <w:rPr>
        <w:rFonts w:asciiTheme="minorHAnsi" w:hAnsiTheme="minorHAnsi" w:cs="Arial"/>
        <w:color w:val="808080"/>
        <w:sz w:val="16"/>
        <w:szCs w:val="16"/>
      </w:rPr>
      <w:t>-zentrale.at | 0043 1 9971762</w:t>
    </w:r>
  </w:p>
  <w:p w14:paraId="0602E179" w14:textId="77777777" w:rsidR="00BB76A1" w:rsidRPr="009E7E2C" w:rsidRDefault="007B1C83" w:rsidP="009E7E2C">
    <w:pPr>
      <w:spacing w:after="0"/>
      <w:rPr>
        <w:rFonts w:asciiTheme="minorHAnsi" w:hAnsiTheme="minorHAnsi" w:cs="Arial"/>
        <w:color w:val="808080"/>
        <w:sz w:val="16"/>
        <w:szCs w:val="16"/>
      </w:rPr>
    </w:pPr>
    <w:r w:rsidRPr="009E7E2C">
      <w:rPr>
        <w:rFonts w:asciiTheme="minorHAnsi" w:hAnsiTheme="minorHAnsi" w:cs="Arial"/>
        <w:b/>
        <w:color w:val="808080"/>
        <w:sz w:val="16"/>
        <w:szCs w:val="16"/>
      </w:rPr>
      <w:t>Fotodownload:</w:t>
    </w:r>
  </w:p>
  <w:p w14:paraId="37908326" w14:textId="77777777" w:rsidR="00BB76A1" w:rsidRPr="009E7E2C" w:rsidRDefault="00AB0DF7" w:rsidP="009E7E2C">
    <w:pPr>
      <w:spacing w:after="0"/>
      <w:rPr>
        <w:rFonts w:ascii="Helvetica Neue Light" w:hAnsi="Helvetica Neue Light"/>
        <w:color w:val="808080"/>
        <w:sz w:val="16"/>
      </w:rPr>
    </w:pPr>
    <w:r w:rsidRPr="009E7E2C">
      <w:rPr>
        <w:rFonts w:asciiTheme="minorHAnsi" w:hAnsiTheme="minorHAnsi" w:cs="Arial"/>
        <w:color w:val="808080"/>
        <w:sz w:val="16"/>
        <w:szCs w:val="16"/>
      </w:rPr>
      <w:t xml:space="preserve">www.bloezinger.at | </w:t>
    </w:r>
    <w:r w:rsidR="006E6A7B" w:rsidRPr="009E7E2C">
      <w:rPr>
        <w:rFonts w:asciiTheme="minorHAnsi" w:hAnsiTheme="minorHAnsi" w:cs="Arial"/>
        <w:color w:val="808080"/>
        <w:sz w:val="16"/>
        <w:szCs w:val="16"/>
      </w:rPr>
      <w:t>Fotos</w:t>
    </w:r>
    <w:r w:rsidR="007B1C83" w:rsidRPr="009E7E2C">
      <w:rPr>
        <w:rFonts w:asciiTheme="minorHAnsi" w:hAnsiTheme="minorHAnsi" w:cs="Arial"/>
        <w:color w:val="808080"/>
        <w:sz w:val="16"/>
        <w:szCs w:val="16"/>
      </w:rPr>
      <w:t xml:space="preserve">: © </w:t>
    </w:r>
    <w:r w:rsidR="006E6A7B" w:rsidRPr="009E7E2C">
      <w:rPr>
        <w:rFonts w:asciiTheme="minorHAnsi" w:hAnsiTheme="minorHAnsi" w:cs="Arial"/>
        <w:color w:val="808080"/>
        <w:sz w:val="16"/>
        <w:szCs w:val="16"/>
      </w:rPr>
      <w:t>Otto Reiter</w:t>
    </w:r>
    <w:r w:rsidR="009E7E2C" w:rsidRPr="009E7E2C">
      <w:rPr>
        <w:rFonts w:asciiTheme="minorHAnsi" w:hAnsiTheme="minorHAnsi" w:cs="Arial"/>
        <w:color w:val="808080"/>
        <w:sz w:val="16"/>
        <w:szCs w:val="16"/>
      </w:rPr>
      <w:t xml:space="preserve"> | </w:t>
    </w:r>
    <w:r w:rsidR="007B1C83" w:rsidRPr="009E7E2C">
      <w:rPr>
        <w:rFonts w:asciiTheme="minorHAnsi" w:hAnsiTheme="minorHAnsi" w:cs="Arial"/>
        <w:color w:val="808080"/>
        <w:sz w:val="16"/>
        <w:szCs w:val="16"/>
      </w:rPr>
      <w:t>Auf das Copyright ist unbedingt zu achten. Fotoabdruck honorarfrei bei Angabe des Copyrights</w:t>
    </w:r>
    <w:r w:rsidR="007B1C83" w:rsidRPr="00A74919">
      <w:rPr>
        <w:rFonts w:ascii="Helvetica Neue Light" w:hAnsi="Helvetica Neue Light"/>
        <w:color w:val="808080"/>
        <w:sz w:val="16"/>
      </w:rPr>
      <w:t>.</w:t>
    </w:r>
  </w:p>
  <w:p w14:paraId="3E041861" w14:textId="77777777" w:rsidR="00BB76A1" w:rsidRDefault="00BB76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D144" w14:textId="77777777" w:rsidR="00963A57" w:rsidRDefault="00963A57">
      <w:pPr>
        <w:spacing w:after="0"/>
      </w:pPr>
      <w:r>
        <w:separator/>
      </w:r>
    </w:p>
  </w:footnote>
  <w:footnote w:type="continuationSeparator" w:id="0">
    <w:p w14:paraId="6B1BB955" w14:textId="77777777" w:rsidR="00963A57" w:rsidRDefault="00963A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4B89" w14:textId="77777777" w:rsidR="00BB76A1" w:rsidRDefault="007B1C83">
    <w:pPr>
      <w:pStyle w:val="Kopfzeile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AE50B" wp14:editId="7EB1B8D9">
          <wp:simplePos x="0" y="0"/>
          <wp:positionH relativeFrom="margin">
            <wp:posOffset>4522470</wp:posOffset>
          </wp:positionH>
          <wp:positionV relativeFrom="margin">
            <wp:posOffset>-504825</wp:posOffset>
          </wp:positionV>
          <wp:extent cx="1524000" cy="514350"/>
          <wp:effectExtent l="0" t="0" r="0" b="0"/>
          <wp:wrapSquare wrapText="bothSides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030D6595" wp14:editId="33FEA546">
          <wp:extent cx="1524000" cy="51435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33C0928"/>
    <w:lvl w:ilvl="0">
      <w:numFmt w:val="none"/>
      <w:lvlText w:val=""/>
      <w:lvlJc w:val="left"/>
    </w:lvl>
    <w:lvl w:ilvl="1">
      <w:start w:val="1"/>
      <w:numFmt w:val="none"/>
      <w:pStyle w:val="berschrift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berschrift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3"/>
    <w:rsid w:val="000B43D3"/>
    <w:rsid w:val="00126F4D"/>
    <w:rsid w:val="001C0DD0"/>
    <w:rsid w:val="00202C0C"/>
    <w:rsid w:val="00231780"/>
    <w:rsid w:val="0024049A"/>
    <w:rsid w:val="002A3FC7"/>
    <w:rsid w:val="002D0984"/>
    <w:rsid w:val="002D1F83"/>
    <w:rsid w:val="0038630C"/>
    <w:rsid w:val="004C62EB"/>
    <w:rsid w:val="0056503F"/>
    <w:rsid w:val="005A6B76"/>
    <w:rsid w:val="005D4773"/>
    <w:rsid w:val="005E3F08"/>
    <w:rsid w:val="006868BA"/>
    <w:rsid w:val="006B33AE"/>
    <w:rsid w:val="006E6A7B"/>
    <w:rsid w:val="007105FA"/>
    <w:rsid w:val="007563D3"/>
    <w:rsid w:val="007A3743"/>
    <w:rsid w:val="007B1C83"/>
    <w:rsid w:val="007C6B26"/>
    <w:rsid w:val="0085475B"/>
    <w:rsid w:val="00884279"/>
    <w:rsid w:val="008B422A"/>
    <w:rsid w:val="00963A57"/>
    <w:rsid w:val="009A0779"/>
    <w:rsid w:val="009E7E2C"/>
    <w:rsid w:val="00A738C0"/>
    <w:rsid w:val="00A74919"/>
    <w:rsid w:val="00AB0DF7"/>
    <w:rsid w:val="00AB63C5"/>
    <w:rsid w:val="00B5716D"/>
    <w:rsid w:val="00BB76A1"/>
    <w:rsid w:val="00BF7142"/>
    <w:rsid w:val="00CB6374"/>
    <w:rsid w:val="00D750D6"/>
    <w:rsid w:val="00D973C5"/>
    <w:rsid w:val="00DD5D44"/>
    <w:rsid w:val="00E5181A"/>
    <w:rsid w:val="00EC31C1"/>
    <w:rsid w:val="00E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CC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kern w:val="1"/>
      <w:sz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 w:after="0"/>
      <w:outlineLvl w:val="0"/>
    </w:pPr>
    <w:rPr>
      <w:b/>
      <w:color w:val="C0C0C0"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color w:val="C0C0C0"/>
      <w:sz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color w:va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  <w:rPr>
      <w:rFonts w:ascii="Arial" w:hAnsi="Arial"/>
      <w:b/>
      <w:color w:val="C0C0C0"/>
      <w:sz w:val="28"/>
    </w:rPr>
  </w:style>
  <w:style w:type="character" w:customStyle="1" w:styleId="berschrift2Zchn">
    <w:name w:val="Überschrift 2 Zchn"/>
    <w:basedOn w:val="Absatz-Standardschriftart1"/>
    <w:rPr>
      <w:rFonts w:ascii="Arial" w:hAnsi="Arial"/>
      <w:b/>
      <w:color w:val="C0C0C0"/>
      <w:sz w:val="26"/>
    </w:rPr>
  </w:style>
  <w:style w:type="character" w:customStyle="1" w:styleId="berschrift3Zchn">
    <w:name w:val="Überschrift 3 Zchn"/>
    <w:basedOn w:val="Absatz-Standardschriftart1"/>
    <w:rPr>
      <w:rFonts w:ascii="Arial" w:hAnsi="Arial"/>
      <w:b/>
      <w:color w:val="C0C0C0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/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Inhaltsverzeichnisberschrift">
    <w:name w:val="Inhaltsverzeichnis Überschrift"/>
    <w:basedOn w:val="berschrift1"/>
    <w:pPr>
      <w:suppressLineNumbers/>
      <w:spacing w:line="276" w:lineRule="auto"/>
      <w:outlineLvl w:val="9"/>
    </w:pPr>
    <w:rPr>
      <w:sz w:val="32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Sprechblasentext1">
    <w:name w:val="Sprechblasentext1"/>
    <w:basedOn w:val="Standard"/>
    <w:pPr>
      <w:spacing w:after="0"/>
    </w:pPr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B1C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B1C83"/>
    <w:rPr>
      <w:rFonts w:ascii="Tahoma" w:hAnsi="Tahoma" w:cs="Tahoma"/>
      <w:kern w:val="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5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kern w:val="1"/>
      <w:sz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before="480" w:after="0"/>
      <w:outlineLvl w:val="0"/>
    </w:pPr>
    <w:rPr>
      <w:b/>
      <w:color w:val="C0C0C0"/>
      <w:sz w:val="28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before="200" w:after="0"/>
      <w:outlineLvl w:val="1"/>
    </w:pPr>
    <w:rPr>
      <w:b/>
      <w:color w:val="C0C0C0"/>
      <w:sz w:val="26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1"/>
      </w:numPr>
      <w:spacing w:before="200" w:after="0"/>
      <w:outlineLvl w:val="2"/>
    </w:pPr>
    <w:rPr>
      <w:b/>
      <w:color w:val="C0C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  <w:rPr>
      <w:rFonts w:ascii="Arial" w:hAnsi="Arial"/>
      <w:b/>
      <w:color w:val="C0C0C0"/>
      <w:sz w:val="28"/>
    </w:rPr>
  </w:style>
  <w:style w:type="character" w:customStyle="1" w:styleId="berschrift2Zchn">
    <w:name w:val="Überschrift 2 Zchn"/>
    <w:basedOn w:val="Absatz-Standardschriftart1"/>
    <w:rPr>
      <w:rFonts w:ascii="Arial" w:hAnsi="Arial"/>
      <w:b/>
      <w:color w:val="C0C0C0"/>
      <w:sz w:val="26"/>
    </w:rPr>
  </w:style>
  <w:style w:type="character" w:customStyle="1" w:styleId="berschrift3Zchn">
    <w:name w:val="Überschrift 3 Zchn"/>
    <w:basedOn w:val="Absatz-Standardschriftart1"/>
    <w:rPr>
      <w:rFonts w:ascii="Arial" w:hAnsi="Arial"/>
      <w:b/>
      <w:color w:val="C0C0C0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/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Inhaltsverzeichnisberschrift">
    <w:name w:val="Inhaltsverzeichnis Überschrift"/>
    <w:basedOn w:val="berschrift1"/>
    <w:pPr>
      <w:suppressLineNumbers/>
      <w:spacing w:line="276" w:lineRule="auto"/>
      <w:outlineLvl w:val="9"/>
    </w:pPr>
    <w:rPr>
      <w:sz w:val="32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  <w:spacing w:after="0"/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Sprechblasentext1">
    <w:name w:val="Sprechblasentext1"/>
    <w:basedOn w:val="Standard"/>
    <w:pPr>
      <w:spacing w:after="0"/>
    </w:pPr>
    <w:rPr>
      <w:rFonts w:ascii="Tahoma" w:hAnsi="Tahoma"/>
      <w:sz w:val="16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7B1C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B1C83"/>
    <w:rPr>
      <w:rFonts w:ascii="Tahoma" w:hAnsi="Tahoma" w:cs="Tahoma"/>
      <w:kern w:val="1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5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ezinger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-zentral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Zauner</dc:creator>
  <cp:keywords/>
  <cp:lastModifiedBy>Marlene</cp:lastModifiedBy>
  <cp:revision>24</cp:revision>
  <cp:lastPrinted>2016-04-06T11:53:00Z</cp:lastPrinted>
  <dcterms:created xsi:type="dcterms:W3CDTF">2015-11-05T11:30:00Z</dcterms:created>
  <dcterms:modified xsi:type="dcterms:W3CDTF">2020-10-05T13:00:00Z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